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9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2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3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5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6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8C3026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8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9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</w:tr>
    </w:tbl>
    <w:p w:rsidR="00DE0C81" w:rsidRDefault="001E1F3B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Clay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379 Clay County School District Parents as Teachers</w:t>
            </w:r>
          </w:p>
        </w:tc>
        <w:tc>
          <w:tcPr>
            <w:tcW w:w="2855" w:type="dxa"/>
            <w:vAlign w:val="center"/>
          </w:tcPr>
          <w:p w:rsidR="00123036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(785)632-1127</w:t>
            </w:r>
          </w:p>
          <w:p w:rsidR="001E1F3B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Usd379.org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Cloud/Republic Counties Infant-Toddler Services OCCK</w:t>
            </w:r>
          </w:p>
          <w:p w:rsidR="001E1F3B" w:rsidRDefault="001E1F3B" w:rsidP="00315C22">
            <w:pPr>
              <w:rPr>
                <w:rFonts w:ascii="Arial" w:hAnsi="Arial" w:cs="Arial"/>
                <w:sz w:val="18"/>
              </w:rPr>
            </w:pPr>
          </w:p>
          <w:p w:rsidR="001E1F3B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TLEC Infant-Toddler Services</w:t>
            </w:r>
          </w:p>
          <w:p w:rsidR="001E1F3B" w:rsidRPr="00C13495" w:rsidRDefault="001E1F3B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1E1F3B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(785)243-1977, Occk.com</w:t>
            </w:r>
          </w:p>
          <w:p w:rsidR="001E1F3B" w:rsidRDefault="001E1F3B" w:rsidP="00315C22">
            <w:pPr>
              <w:rPr>
                <w:rFonts w:ascii="Arial" w:hAnsi="Arial" w:cs="Arial"/>
                <w:sz w:val="18"/>
              </w:rPr>
            </w:pPr>
            <w:bookmarkStart w:id="20" w:name="_GoBack"/>
            <w:r>
              <w:rPr>
                <w:rFonts w:ascii="Arial" w:hAnsi="Arial" w:cs="Arial"/>
                <w:sz w:val="18"/>
              </w:rPr>
              <w:t>(785)632-3176</w:t>
            </w:r>
          </w:p>
          <w:p w:rsidR="001E1F3B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Usd379.org/</w:t>
            </w:r>
            <w:proofErr w:type="spellStart"/>
            <w:r>
              <w:rPr>
                <w:rFonts w:ascii="Arial" w:hAnsi="Arial" w:cs="Arial"/>
                <w:sz w:val="18"/>
              </w:rPr>
              <w:t>tlec</w:t>
            </w:r>
            <w:proofErr w:type="spellEnd"/>
            <w:r>
              <w:rPr>
                <w:rFonts w:ascii="Arial" w:hAnsi="Arial" w:cs="Arial"/>
                <w:sz w:val="18"/>
              </w:rPr>
              <w:t>/Department/74-Infant-Toddler-Prgoram</w:t>
            </w:r>
            <w:bookmarkEnd w:id="20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 County Child Care</w:t>
            </w:r>
          </w:p>
        </w:tc>
        <w:tc>
          <w:tcPr>
            <w:tcW w:w="2855" w:type="dxa"/>
            <w:vAlign w:val="center"/>
          </w:tcPr>
          <w:p w:rsidR="00123036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(785)632-2195</w:t>
            </w:r>
          </w:p>
          <w:p w:rsidR="001E1F3B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Claycountychildcare.com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1E1F3B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TLEC Infant-Toddler Services</w:t>
            </w:r>
          </w:p>
        </w:tc>
        <w:tc>
          <w:tcPr>
            <w:tcW w:w="2855" w:type="dxa"/>
            <w:vAlign w:val="center"/>
          </w:tcPr>
          <w:p w:rsidR="00123036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(785)632-3176</w:t>
            </w:r>
          </w:p>
          <w:p w:rsidR="001E1F3B" w:rsidRPr="00C13495" w:rsidRDefault="001E1F3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Usd379.org/</w:t>
            </w:r>
            <w:proofErr w:type="spellStart"/>
            <w:r>
              <w:rPr>
                <w:rFonts w:ascii="Arial" w:hAnsi="Arial" w:cs="Arial"/>
                <w:sz w:val="18"/>
              </w:rPr>
              <w:t>tlec</w:t>
            </w:r>
            <w:proofErr w:type="spellEnd"/>
            <w:r>
              <w:rPr>
                <w:rFonts w:ascii="Arial" w:hAnsi="Arial" w:cs="Arial"/>
                <w:sz w:val="18"/>
              </w:rPr>
              <w:t>/Department/74-Infant-Toddler-Prgoram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6130A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6130A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:rsidR="0004326B" w:rsidRDefault="006130A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:rsidR="006130A8" w:rsidRPr="00C13495" w:rsidRDefault="006130A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www.pawnee.org/wordpress/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6130A8">
        <w:rPr>
          <w:rFonts w:ascii="Arial" w:hAnsi="Arial" w:cs="Arial"/>
          <w:b/>
          <w:sz w:val="40"/>
          <w:szCs w:val="32"/>
        </w:rPr>
        <w:lastRenderedPageBreak/>
        <w:t>Clay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Clay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(785)632-3193</w:t>
            </w:r>
          </w:p>
          <w:p w:rsidR="006130A8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820 Spellman Circle</w:t>
            </w:r>
          </w:p>
          <w:p w:rsidR="006130A8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 Center, KS 67432</w:t>
            </w:r>
          </w:p>
          <w:p w:rsidR="005049A2" w:rsidRPr="00C13495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6130A8">
              <w:rPr>
                <w:sz w:val="18"/>
              </w:rPr>
              <w:t>www.claycountykansas.org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River Valley District 4</w:t>
            </w:r>
          </w:p>
          <w:p w:rsidR="006130A8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(785)632-5335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6130A8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6130A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 Center Carnegie Library</w:t>
            </w:r>
          </w:p>
        </w:tc>
        <w:tc>
          <w:tcPr>
            <w:tcW w:w="2880" w:type="dxa"/>
            <w:vAlign w:val="center"/>
          </w:tcPr>
          <w:p w:rsidR="00162060" w:rsidRDefault="006130A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(785)632-3889</w:t>
            </w:r>
          </w:p>
          <w:p w:rsidR="006130A8" w:rsidRPr="00C13495" w:rsidRDefault="006130A8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Claycenter.mykansaslibrary.org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6130A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 County Emergency Management</w:t>
            </w:r>
          </w:p>
        </w:tc>
        <w:tc>
          <w:tcPr>
            <w:tcW w:w="2880" w:type="dxa"/>
            <w:vAlign w:val="center"/>
          </w:tcPr>
          <w:p w:rsidR="00162060" w:rsidRDefault="006130A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(785)632-5802</w:t>
            </w:r>
          </w:p>
          <w:p w:rsidR="006130A8" w:rsidRPr="00C13495" w:rsidRDefault="006130A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6130A8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on preparing for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 Center Area Chamber of Commerce</w:t>
            </w:r>
          </w:p>
        </w:tc>
        <w:tc>
          <w:tcPr>
            <w:tcW w:w="2880" w:type="dxa"/>
            <w:vAlign w:val="center"/>
          </w:tcPr>
          <w:p w:rsidR="00162060" w:rsidRDefault="006130A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(785)632-5674</w:t>
            </w:r>
          </w:p>
          <w:p w:rsidR="00C20008" w:rsidRPr="00C13495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Claycountykansas.org</w:t>
            </w:r>
          </w:p>
        </w:tc>
        <w:tc>
          <w:tcPr>
            <w:tcW w:w="5286" w:type="dxa"/>
            <w:vAlign w:val="center"/>
          </w:tcPr>
          <w:p w:rsidR="00162060" w:rsidRPr="00C13495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Clay.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Clay County Medical Center</w:t>
            </w:r>
          </w:p>
        </w:tc>
        <w:tc>
          <w:tcPr>
            <w:tcW w:w="2880" w:type="dxa"/>
            <w:vAlign w:val="center"/>
          </w:tcPr>
          <w:p w:rsidR="00162060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(785)632-2144</w:t>
            </w:r>
          </w:p>
          <w:p w:rsidR="00C20008" w:rsidRPr="00C13495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Ccmcks.org</w:t>
            </w:r>
          </w:p>
        </w:tc>
        <w:tc>
          <w:tcPr>
            <w:tcW w:w="5286" w:type="dxa"/>
            <w:vAlign w:val="center"/>
          </w:tcPr>
          <w:p w:rsidR="00162060" w:rsidRPr="00C13495" w:rsidRDefault="00C2000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Resources for health care needs, family birthing center, hospice, support groups, wellness and fitness center, outpatient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616" w:rsidRDefault="001D1616" w:rsidP="00430446">
      <w:r>
        <w:separator/>
      </w:r>
    </w:p>
  </w:endnote>
  <w:endnote w:type="continuationSeparator" w:id="0">
    <w:p w:rsidR="001D1616" w:rsidRDefault="001D1616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616" w:rsidRDefault="001D1616" w:rsidP="00430446">
      <w:r>
        <w:separator/>
      </w:r>
    </w:p>
  </w:footnote>
  <w:footnote w:type="continuationSeparator" w:id="0">
    <w:p w:rsidR="001D1616" w:rsidRDefault="001D1616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D1616"/>
    <w:rsid w:val="001E1F3B"/>
    <w:rsid w:val="00222605"/>
    <w:rsid w:val="002501BA"/>
    <w:rsid w:val="002841AC"/>
    <w:rsid w:val="002C06D6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6130A8"/>
    <w:rsid w:val="007066A1"/>
    <w:rsid w:val="00795249"/>
    <w:rsid w:val="00817C77"/>
    <w:rsid w:val="00832AEF"/>
    <w:rsid w:val="00880F81"/>
    <w:rsid w:val="008C3026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20008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AE59BE-E634-4BD7-B55F-3233407FC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2015-06-12T15:59:00Z</dcterms:created>
  <dcterms:modified xsi:type="dcterms:W3CDTF">2015-06-29T20:37:00Z</dcterms:modified>
</cp:coreProperties>
</file>