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16E0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119.00</w:t>
            </w:r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16E0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16E0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16E0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816E0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816E0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16E0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16E0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8F1C8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8F1C8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136B1A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Linn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136B1A" w:rsidP="00315C22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Lakemary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Infant-Toddler Service, </w:t>
            </w:r>
            <w:proofErr w:type="spellStart"/>
            <w:r>
              <w:rPr>
                <w:rFonts w:ascii="Arial" w:hAnsi="Arial" w:cs="Arial"/>
                <w:sz w:val="18"/>
              </w:rPr>
              <w:t>Lakemary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Center</w:t>
            </w:r>
          </w:p>
        </w:tc>
        <w:tc>
          <w:tcPr>
            <w:tcW w:w="2855" w:type="dxa"/>
            <w:vAlign w:val="center"/>
          </w:tcPr>
          <w:p w:rsidR="00123036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(913)294-4343</w:t>
            </w:r>
          </w:p>
          <w:p w:rsidR="00136B1A" w:rsidRPr="00C13495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Lakemaryctr.org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</w:t>
            </w:r>
          </w:p>
        </w:tc>
        <w:tc>
          <w:tcPr>
            <w:tcW w:w="2855" w:type="dxa"/>
            <w:vAlign w:val="center"/>
          </w:tcPr>
          <w:p w:rsidR="00123036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(620)724-8204</w:t>
            </w:r>
          </w:p>
          <w:p w:rsidR="00136B1A" w:rsidRPr="00C13495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36B1A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Calendars:</w:t>
            </w:r>
          </w:p>
          <w:p w:rsidR="00136B1A" w:rsidRDefault="00136B1A" w:rsidP="00315C22">
            <w:pPr>
              <w:rPr>
                <w:rFonts w:ascii="Arial" w:hAnsi="Arial" w:cs="Arial"/>
                <w:sz w:val="18"/>
              </w:rPr>
            </w:pPr>
            <w:r w:rsidRPr="00136B1A">
              <w:rPr>
                <w:rFonts w:ascii="Arial" w:hAnsi="Arial" w:cs="Arial"/>
                <w:sz w:val="18"/>
              </w:rPr>
              <w:t>www.thefamilyconservancy.org</w:t>
            </w:r>
          </w:p>
          <w:p w:rsidR="00136B1A" w:rsidRPr="00C13495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36B1A" w:rsidRDefault="00136B1A" w:rsidP="00136B1A">
            <w:pPr>
              <w:rPr>
                <w:rFonts w:ascii="Arial" w:hAnsi="Arial" w:cs="Arial"/>
                <w:sz w:val="18"/>
              </w:rPr>
            </w:pPr>
          </w:p>
          <w:p w:rsidR="00136B1A" w:rsidRDefault="00136B1A" w:rsidP="00136B1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(913)342-1110</w:t>
            </w:r>
          </w:p>
          <w:p w:rsidR="00123036" w:rsidRPr="00C13495" w:rsidRDefault="00136B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136B1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136B1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Kansas Mental Health Center</w:t>
            </w:r>
          </w:p>
        </w:tc>
        <w:tc>
          <w:tcPr>
            <w:tcW w:w="2855" w:type="dxa"/>
            <w:vAlign w:val="center"/>
          </w:tcPr>
          <w:p w:rsidR="00136B1A" w:rsidRPr="00C13495" w:rsidRDefault="00136B1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(620)365-8641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A071FB">
        <w:rPr>
          <w:rFonts w:ascii="Arial" w:hAnsi="Arial" w:cs="Arial"/>
          <w:b/>
          <w:sz w:val="40"/>
          <w:szCs w:val="32"/>
        </w:rPr>
        <w:lastRenderedPageBreak/>
        <w:t>Linn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Linn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(913)352-6640</w:t>
            </w:r>
          </w:p>
          <w:p w:rsidR="00A071FB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902 Main Street</w:t>
            </w:r>
          </w:p>
          <w:p w:rsidR="00A071FB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Pleasanton, KS 66075</w:t>
            </w:r>
          </w:p>
          <w:p w:rsidR="00A071FB" w:rsidRPr="00C13495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Linncountyks.com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Marais Des Cygnes District 16</w:t>
            </w:r>
          </w:p>
          <w:p w:rsidR="00A071FB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(913)795-2829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9E627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A071FB">
              <w:rPr>
                <w:sz w:val="18"/>
              </w:rPr>
              <w:t xml:space="preserve">rican Red Cross of </w:t>
            </w:r>
            <w:r w:rsidR="009E6274">
              <w:rPr>
                <w:sz w:val="18"/>
              </w:rPr>
              <w:t>Capital Area</w:t>
            </w:r>
            <w:r w:rsidR="00A071FB">
              <w:rPr>
                <w:sz w:val="18"/>
              </w:rPr>
              <w:t xml:space="preserve">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</w:t>
            </w:r>
            <w:r w:rsidR="009E6274">
              <w:rPr>
                <w:sz w:val="18"/>
              </w:rPr>
              <w:t>785)234-0568</w:t>
            </w:r>
            <w:bookmarkStart w:id="24" w:name="_GoBack"/>
            <w:bookmarkEnd w:id="24"/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A071F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Library District #2 of Linn County – La </w:t>
            </w:r>
            <w:proofErr w:type="spellStart"/>
            <w:r>
              <w:rPr>
                <w:sz w:val="18"/>
              </w:rPr>
              <w:t>Cygne</w:t>
            </w:r>
            <w:proofErr w:type="spellEnd"/>
            <w:r>
              <w:rPr>
                <w:sz w:val="18"/>
              </w:rPr>
              <w:t>, KS</w:t>
            </w:r>
          </w:p>
        </w:tc>
        <w:tc>
          <w:tcPr>
            <w:tcW w:w="2880" w:type="dxa"/>
            <w:vAlign w:val="center"/>
          </w:tcPr>
          <w:p w:rsidR="00162060" w:rsidRDefault="00A071F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(913)757-2151</w:t>
            </w:r>
          </w:p>
          <w:p w:rsidR="00A071FB" w:rsidRPr="00C13495" w:rsidRDefault="00A071F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Lacygnelibrary.org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A071F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Linn County Emergency Management</w:t>
            </w:r>
          </w:p>
        </w:tc>
        <w:tc>
          <w:tcPr>
            <w:tcW w:w="2880" w:type="dxa"/>
            <w:vAlign w:val="center"/>
          </w:tcPr>
          <w:p w:rsidR="00162060" w:rsidRDefault="00A071F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(913)352-8125</w:t>
            </w:r>
          </w:p>
          <w:p w:rsidR="00A071FB" w:rsidRPr="00C13495" w:rsidRDefault="00A071F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Linncountyem.net</w:t>
            </w:r>
          </w:p>
        </w:tc>
        <w:tc>
          <w:tcPr>
            <w:tcW w:w="5286" w:type="dxa"/>
            <w:vAlign w:val="center"/>
          </w:tcPr>
          <w:p w:rsidR="00162060" w:rsidRPr="00C13495" w:rsidRDefault="00A071F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Linn County Economic Development</w:t>
            </w:r>
          </w:p>
        </w:tc>
        <w:tc>
          <w:tcPr>
            <w:tcW w:w="2880" w:type="dxa"/>
            <w:vAlign w:val="center"/>
          </w:tcPr>
          <w:p w:rsidR="00162060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(913)795-2274</w:t>
            </w:r>
          </w:p>
          <w:p w:rsidR="00A071FB" w:rsidRPr="00C13495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Linncountyksed.com</w:t>
            </w:r>
          </w:p>
        </w:tc>
        <w:tc>
          <w:tcPr>
            <w:tcW w:w="5286" w:type="dxa"/>
            <w:vAlign w:val="center"/>
          </w:tcPr>
          <w:p w:rsidR="00162060" w:rsidRPr="00C13495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Linn.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Mercy Family Medicin</w:t>
            </w:r>
            <w:r w:rsidR="00D516F5">
              <w:rPr>
                <w:sz w:val="18"/>
              </w:rPr>
              <w:t>e</w:t>
            </w:r>
            <w:r>
              <w:rPr>
                <w:sz w:val="18"/>
              </w:rPr>
              <w:t xml:space="preserve"> – Linn County</w:t>
            </w:r>
          </w:p>
        </w:tc>
        <w:tc>
          <w:tcPr>
            <w:tcW w:w="2880" w:type="dxa"/>
            <w:vAlign w:val="center"/>
          </w:tcPr>
          <w:p w:rsidR="00162060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(913)352-379</w:t>
            </w:r>
          </w:p>
          <w:p w:rsidR="00A071FB" w:rsidRPr="00C13495" w:rsidRDefault="00A071F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www.mercy.net</w:t>
            </w:r>
            <w:r w:rsidR="00D516F5">
              <w:rPr>
                <w:sz w:val="18"/>
              </w:rPr>
              <w:t>/practice/mercy-family-medicine-linn-county</w:t>
            </w:r>
          </w:p>
        </w:tc>
        <w:tc>
          <w:tcPr>
            <w:tcW w:w="5286" w:type="dxa"/>
            <w:vAlign w:val="center"/>
          </w:tcPr>
          <w:p w:rsidR="00162060" w:rsidRPr="00C13495" w:rsidRDefault="00D516F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x-ray, well-baby and well-child exams, preventative care and vaccinations, maternal and infant clinic, physicals, and visiting specialists.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F04" w:rsidRDefault="00B72F04" w:rsidP="00430446">
      <w:r>
        <w:separator/>
      </w:r>
    </w:p>
  </w:endnote>
  <w:endnote w:type="continuationSeparator" w:id="0">
    <w:p w:rsidR="00B72F04" w:rsidRDefault="00B72F04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F04" w:rsidRDefault="00B72F04" w:rsidP="00430446">
      <w:r>
        <w:separator/>
      </w:r>
    </w:p>
  </w:footnote>
  <w:footnote w:type="continuationSeparator" w:id="0">
    <w:p w:rsidR="00B72F04" w:rsidRDefault="00B72F04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36B1A"/>
    <w:rsid w:val="00162060"/>
    <w:rsid w:val="00177B18"/>
    <w:rsid w:val="001A0FBF"/>
    <w:rsid w:val="001A3ECB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612AED"/>
    <w:rsid w:val="007066A1"/>
    <w:rsid w:val="00795249"/>
    <w:rsid w:val="00816E05"/>
    <w:rsid w:val="00817C77"/>
    <w:rsid w:val="00832AEF"/>
    <w:rsid w:val="00880F81"/>
    <w:rsid w:val="008F1C8F"/>
    <w:rsid w:val="008F63AB"/>
    <w:rsid w:val="009528E6"/>
    <w:rsid w:val="0096210F"/>
    <w:rsid w:val="009E6274"/>
    <w:rsid w:val="00A071FB"/>
    <w:rsid w:val="00A86A6E"/>
    <w:rsid w:val="00A94FA8"/>
    <w:rsid w:val="00AB34C2"/>
    <w:rsid w:val="00B21EF8"/>
    <w:rsid w:val="00B70547"/>
    <w:rsid w:val="00B72F04"/>
    <w:rsid w:val="00B938E9"/>
    <w:rsid w:val="00C13495"/>
    <w:rsid w:val="00CF102E"/>
    <w:rsid w:val="00D04A94"/>
    <w:rsid w:val="00D405A6"/>
    <w:rsid w:val="00D516F5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96BE5E-4949-4AC3-A9F5-E6BAAF30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4</cp:revision>
  <cp:lastPrinted>2014-08-07T18:38:00Z</cp:lastPrinted>
  <dcterms:created xsi:type="dcterms:W3CDTF">2015-06-18T20:15:00Z</dcterms:created>
  <dcterms:modified xsi:type="dcterms:W3CDTF">2015-06-30T15:58:00Z</dcterms:modified>
</cp:coreProperties>
</file>